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F6" w:rsidRPr="00516ED6" w:rsidRDefault="004F2AF6" w:rsidP="004F2AF6">
      <w:pPr>
        <w:spacing w:after="0" w:line="240" w:lineRule="auto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 xml:space="preserve">En la Ciudad de México, </w:t>
      </w:r>
      <w:bookmarkStart w:id="0" w:name="_GoBack"/>
      <w:bookmarkEnd w:id="0"/>
      <w:r w:rsidRPr="00516ED6">
        <w:rPr>
          <w:rFonts w:eastAsia="Times New Roman"/>
          <w:lang w:val="es-ES" w:eastAsia="es-ES"/>
        </w:rPr>
        <w:t xml:space="preserve">siendo las </w:t>
      </w:r>
      <w:r w:rsidR="003F27CC" w:rsidRPr="00516ED6">
        <w:rPr>
          <w:rFonts w:eastAsia="Times New Roman"/>
          <w:lang w:val="es-ES" w:eastAsia="es-ES"/>
        </w:rPr>
        <w:t>15</w:t>
      </w:r>
      <w:r w:rsidRPr="00516ED6">
        <w:rPr>
          <w:rFonts w:eastAsia="Times New Roman"/>
          <w:lang w:val="es-ES" w:eastAsia="es-ES"/>
        </w:rPr>
        <w:t xml:space="preserve"> horas con </w:t>
      </w:r>
      <w:r w:rsidR="008E67E9" w:rsidRPr="00516ED6">
        <w:rPr>
          <w:rFonts w:eastAsia="Times New Roman"/>
          <w:lang w:val="es-ES" w:eastAsia="es-ES"/>
        </w:rPr>
        <w:t>41</w:t>
      </w:r>
      <w:r w:rsidRPr="00516ED6">
        <w:rPr>
          <w:rFonts w:eastAsia="Times New Roman"/>
          <w:lang w:val="es-ES" w:eastAsia="es-ES"/>
        </w:rPr>
        <w:t xml:space="preserve"> minutos del </w:t>
      </w:r>
      <w:r w:rsidR="008E67E9" w:rsidRPr="00516ED6">
        <w:rPr>
          <w:rFonts w:eastAsia="Times New Roman"/>
          <w:lang w:val="es-ES" w:eastAsia="es-ES"/>
        </w:rPr>
        <w:t xml:space="preserve">26 de </w:t>
      </w:r>
      <w:r w:rsidR="00800BC3" w:rsidRPr="00516ED6">
        <w:rPr>
          <w:rFonts w:eastAsia="Times New Roman"/>
          <w:lang w:val="es-ES" w:eastAsia="es-ES"/>
        </w:rPr>
        <w:t>octubre</w:t>
      </w:r>
      <w:r w:rsidR="00C7464D" w:rsidRPr="00516ED6">
        <w:rPr>
          <w:rFonts w:eastAsia="Times New Roman"/>
          <w:lang w:val="es-ES" w:eastAsia="es-ES"/>
        </w:rPr>
        <w:t xml:space="preserve"> de 2017</w:t>
      </w:r>
      <w:r w:rsidRPr="00516ED6">
        <w:rPr>
          <w:rFonts w:eastAsia="Times New Roman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4F2AF6" w:rsidRPr="00516ED6" w:rsidRDefault="004F2AF6" w:rsidP="004F2AF6">
      <w:pPr>
        <w:spacing w:after="0" w:line="240" w:lineRule="auto"/>
        <w:jc w:val="both"/>
        <w:rPr>
          <w:rFonts w:eastAsia="Times New Roman"/>
          <w:spacing w:val="-2"/>
          <w:lang w:val="es-ES" w:eastAsia="x-none"/>
        </w:rPr>
      </w:pPr>
    </w:p>
    <w:p w:rsidR="004F2AF6" w:rsidRPr="00DA3ADA" w:rsidRDefault="00800BC3" w:rsidP="00DA3ADA">
      <w:pPr>
        <w:pStyle w:val="Ttulo1"/>
        <w:jc w:val="center"/>
        <w:rPr>
          <w:rFonts w:asciiTheme="minorHAnsi" w:eastAsia="Times New Roman" w:hAnsiTheme="minorHAnsi"/>
          <w:b/>
          <w:color w:val="auto"/>
          <w:sz w:val="24"/>
          <w:lang w:val="es-ES" w:eastAsia="es-ES"/>
        </w:rPr>
      </w:pPr>
      <w:r w:rsidRPr="00DA3ADA">
        <w:rPr>
          <w:rFonts w:asciiTheme="minorHAnsi" w:eastAsia="Times New Roman" w:hAnsiTheme="minorHAnsi"/>
          <w:b/>
          <w:color w:val="auto"/>
          <w:sz w:val="24"/>
          <w:lang w:val="es-ES" w:eastAsia="es-ES"/>
        </w:rPr>
        <w:t>CUARTA</w:t>
      </w:r>
      <w:r w:rsidR="004F2AF6" w:rsidRPr="00DA3ADA">
        <w:rPr>
          <w:rFonts w:asciiTheme="minorHAnsi" w:eastAsia="Times New Roman" w:hAnsiTheme="minorHAnsi"/>
          <w:b/>
          <w:color w:val="auto"/>
          <w:sz w:val="24"/>
          <w:lang w:val="es-ES" w:eastAsia="es-ES"/>
        </w:rPr>
        <w:t xml:space="preserve"> SESIÓN DE 201</w:t>
      </w:r>
      <w:r w:rsidR="00C7464D" w:rsidRPr="00DA3ADA">
        <w:rPr>
          <w:rFonts w:asciiTheme="minorHAnsi" w:eastAsia="Times New Roman" w:hAnsiTheme="minorHAnsi"/>
          <w:b/>
          <w:color w:val="auto"/>
          <w:sz w:val="24"/>
          <w:lang w:val="es-ES" w:eastAsia="es-ES"/>
        </w:rPr>
        <w:t>7</w:t>
      </w:r>
      <w:r w:rsidR="004F2AF6" w:rsidRPr="00DA3ADA">
        <w:rPr>
          <w:rFonts w:asciiTheme="minorHAnsi" w:eastAsia="Times New Roman" w:hAnsiTheme="minorHAnsi"/>
          <w:b/>
          <w:color w:val="auto"/>
          <w:sz w:val="24"/>
          <w:lang w:val="es-ES" w:eastAsia="es-ES"/>
        </w:rPr>
        <w:t xml:space="preserve"> </w:t>
      </w:r>
    </w:p>
    <w:p w:rsidR="004F2AF6" w:rsidRPr="00DA3ADA" w:rsidRDefault="00C7464D" w:rsidP="00DA3AD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/>
          <w:b/>
          <w:bCs/>
          <w:sz w:val="24"/>
          <w:szCs w:val="24"/>
          <w:lang w:val="es-ES" w:eastAsia="es-ES"/>
        </w:rPr>
      </w:pPr>
      <w:r w:rsidRPr="00DA3ADA">
        <w:rPr>
          <w:rFonts w:eastAsia="Times New Roman"/>
          <w:b/>
          <w:bCs/>
          <w:sz w:val="24"/>
          <w:szCs w:val="24"/>
          <w:lang w:val="es-ES" w:eastAsia="es-ES"/>
        </w:rPr>
        <w:t>I</w:t>
      </w:r>
      <w:r w:rsidR="004F2AF6" w:rsidRPr="00DA3ADA">
        <w:rPr>
          <w:rFonts w:eastAsia="Times New Roman"/>
          <w:b/>
          <w:bCs/>
          <w:sz w:val="24"/>
          <w:szCs w:val="24"/>
          <w:lang w:val="es-ES" w:eastAsia="es-ES"/>
        </w:rPr>
        <w:t>II CONSEJO CONSULTIVO DEL</w:t>
      </w:r>
    </w:p>
    <w:p w:rsidR="004F2AF6" w:rsidRPr="00516ED6" w:rsidRDefault="004F2AF6" w:rsidP="00DA3AD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/>
          <w:b/>
          <w:bCs/>
          <w:lang w:val="es-ES" w:eastAsia="es-ES"/>
        </w:rPr>
      </w:pPr>
      <w:r w:rsidRPr="00516ED6">
        <w:rPr>
          <w:rFonts w:eastAsia="Times New Roman"/>
          <w:b/>
          <w:bCs/>
          <w:lang w:val="es-ES" w:eastAsia="es-ES"/>
        </w:rPr>
        <w:t>INSTITUTO FEDERAL DE TELECOMUNICACIONES</w:t>
      </w:r>
    </w:p>
    <w:p w:rsidR="004F2AF6" w:rsidRPr="00516ED6" w:rsidRDefault="004F2AF6" w:rsidP="004F2AF6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</w:p>
    <w:p w:rsidR="004F2AF6" w:rsidRPr="00516ED6" w:rsidRDefault="004F2AF6" w:rsidP="004F2AF6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En la sesión estuvieron presentes sus siguientes integrantes:</w:t>
      </w:r>
    </w:p>
    <w:p w:rsidR="004F2AF6" w:rsidRPr="00516ED6" w:rsidRDefault="004F2AF6" w:rsidP="004F2AF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</w:p>
    <w:p w:rsidR="004F2AF6" w:rsidRPr="00516ED6" w:rsidRDefault="00C7464D" w:rsidP="004F2AF6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Rodolfo de la Rosa Rábago</w:t>
      </w:r>
    </w:p>
    <w:p w:rsidR="004F2AF6" w:rsidRPr="00516ED6" w:rsidRDefault="004F2AF6" w:rsidP="004F2AF6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 xml:space="preserve">Ernesto M. Flores-Roux </w:t>
      </w:r>
    </w:p>
    <w:p w:rsidR="001C73F3" w:rsidRPr="00516ED6" w:rsidRDefault="004F2AF6" w:rsidP="004F2AF6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 xml:space="preserve">Gerardo Francisco González Abarca </w:t>
      </w:r>
    </w:p>
    <w:p w:rsidR="00280891" w:rsidRPr="00516ED6" w:rsidRDefault="00280891" w:rsidP="0028089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Salma Let</w:t>
      </w:r>
      <w:r w:rsidR="00800BC3" w:rsidRPr="00516ED6">
        <w:rPr>
          <w:rFonts w:eastAsia="Times New Roman"/>
          <w:lang w:val="es-ES" w:eastAsia="es-ES"/>
        </w:rPr>
        <w:t>icia Jalife Villalón</w:t>
      </w:r>
    </w:p>
    <w:p w:rsidR="004F2AF6" w:rsidRPr="00516ED6" w:rsidRDefault="00C7464D" w:rsidP="004F2AF6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Federico Kuhlmann Rodríguez</w:t>
      </w:r>
    </w:p>
    <w:p w:rsidR="004F2AF6" w:rsidRPr="00516ED6" w:rsidRDefault="004F2AF6" w:rsidP="004F2AF6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 xml:space="preserve">Luis Miguel Martínez Cervantes </w:t>
      </w:r>
    </w:p>
    <w:p w:rsidR="004F2AF6" w:rsidRPr="00516ED6" w:rsidRDefault="00C7464D" w:rsidP="004F2AF6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Alejandro Ulises Mendoza Pérez</w:t>
      </w:r>
    </w:p>
    <w:p w:rsidR="00C7464D" w:rsidRPr="00516ED6" w:rsidRDefault="00C7464D" w:rsidP="004F2AF6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Gabriel Sosa Plata</w:t>
      </w:r>
    </w:p>
    <w:p w:rsidR="00C7464D" w:rsidRPr="00516ED6" w:rsidRDefault="00C7464D" w:rsidP="004F2AF6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</w:p>
    <w:p w:rsidR="004F2AF6" w:rsidRPr="00516ED6" w:rsidRDefault="00800BC3" w:rsidP="004F2AF6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Secretario</w:t>
      </w:r>
      <w:r w:rsidR="004F2AF6" w:rsidRPr="00516ED6">
        <w:rPr>
          <w:rFonts w:eastAsia="Times New Roman"/>
          <w:lang w:val="es-ES" w:eastAsia="es-ES"/>
        </w:rPr>
        <w:t>:</w:t>
      </w:r>
    </w:p>
    <w:p w:rsidR="004F2AF6" w:rsidRPr="00516ED6" w:rsidRDefault="00800BC3" w:rsidP="004F2AF6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s-ES_tradnl" w:eastAsia="es-ES"/>
        </w:rPr>
      </w:pPr>
      <w:r w:rsidRPr="00516ED6">
        <w:rPr>
          <w:rFonts w:eastAsia="Times New Roman"/>
          <w:lang w:val="es-ES_tradnl" w:eastAsia="es-ES"/>
        </w:rPr>
        <w:t>Juan José Crispín Borbolla</w:t>
      </w:r>
    </w:p>
    <w:p w:rsidR="004F2AF6" w:rsidRPr="00516ED6" w:rsidRDefault="004F2AF6" w:rsidP="004F2AF6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</w:p>
    <w:p w:rsidR="004F2AF6" w:rsidRPr="00516ED6" w:rsidRDefault="004F2AF6" w:rsidP="004F2AF6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 xml:space="preserve">Una vez hecho del conocimiento de los Consejeros presentes lo anterior, el </w:t>
      </w:r>
      <w:r w:rsidR="00280891" w:rsidRPr="00516ED6">
        <w:rPr>
          <w:rFonts w:eastAsia="Times New Roman"/>
          <w:lang w:val="es-ES" w:eastAsia="es-ES"/>
        </w:rPr>
        <w:t>Consejero Presidente</w:t>
      </w:r>
      <w:r w:rsidRPr="00516ED6">
        <w:rPr>
          <w:rFonts w:eastAsia="Times New Roman"/>
          <w:lang w:val="es-ES" w:eastAsia="es-ES"/>
        </w:rPr>
        <w:t xml:space="preserve"> inició la sesión que se realizó de conformidad con el siguiente:</w:t>
      </w:r>
    </w:p>
    <w:p w:rsidR="004F2AF6" w:rsidRPr="00516ED6" w:rsidRDefault="004F2AF6" w:rsidP="004F2AF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/>
          <w:b/>
          <w:bCs/>
          <w:lang w:val="es-ES_tradnl" w:eastAsia="es-ES"/>
        </w:rPr>
      </w:pPr>
    </w:p>
    <w:p w:rsidR="004F2AF6" w:rsidRPr="00DA3ADA" w:rsidRDefault="004F2AF6" w:rsidP="00DA3ADA">
      <w:pPr>
        <w:pStyle w:val="Ttulo2"/>
        <w:spacing w:after="160"/>
        <w:jc w:val="center"/>
        <w:rPr>
          <w:rFonts w:asciiTheme="minorHAnsi" w:hAnsiTheme="minorHAnsi"/>
          <w:b/>
          <w:color w:val="auto"/>
          <w:sz w:val="24"/>
        </w:rPr>
      </w:pPr>
      <w:r w:rsidRPr="00DA3ADA">
        <w:rPr>
          <w:rFonts w:asciiTheme="minorHAnsi" w:hAnsiTheme="minorHAnsi"/>
          <w:b/>
          <w:color w:val="auto"/>
          <w:sz w:val="24"/>
        </w:rPr>
        <w:t>ORDEN DEL DÍA</w:t>
      </w:r>
    </w:p>
    <w:p w:rsidR="004F2AF6" w:rsidRPr="00516ED6" w:rsidRDefault="004F2AF6" w:rsidP="00DA3ADA">
      <w:pPr>
        <w:tabs>
          <w:tab w:val="left" w:pos="9900"/>
        </w:tabs>
        <w:spacing w:before="240" w:line="240" w:lineRule="auto"/>
        <w:ind w:right="72"/>
        <w:jc w:val="both"/>
        <w:rPr>
          <w:rFonts w:eastAsia="Times New Roman"/>
          <w:b/>
          <w:bCs/>
          <w:lang w:val="es-ES_tradnl" w:eastAsia="es-ES"/>
        </w:rPr>
      </w:pPr>
    </w:p>
    <w:p w:rsidR="004F2AF6" w:rsidRPr="00516ED6" w:rsidRDefault="004F2AF6" w:rsidP="00DA3ADA">
      <w:pPr>
        <w:tabs>
          <w:tab w:val="left" w:pos="9900"/>
        </w:tabs>
        <w:spacing w:before="240" w:line="240" w:lineRule="auto"/>
        <w:ind w:right="72"/>
        <w:jc w:val="both"/>
        <w:rPr>
          <w:rFonts w:eastAsia="Times New Roman"/>
          <w:b/>
          <w:lang w:eastAsia="es-ES"/>
        </w:rPr>
      </w:pPr>
      <w:r w:rsidRPr="00516ED6">
        <w:rPr>
          <w:rFonts w:eastAsia="Times New Roman"/>
          <w:b/>
          <w:bCs/>
          <w:lang w:eastAsia="es-ES"/>
        </w:rPr>
        <w:t>I.- LISTA DE ASISTENCIA.</w:t>
      </w:r>
    </w:p>
    <w:p w:rsidR="004F2AF6" w:rsidRPr="00516ED6" w:rsidRDefault="004F2AF6" w:rsidP="00DA3ADA">
      <w:pPr>
        <w:tabs>
          <w:tab w:val="left" w:pos="9900"/>
        </w:tabs>
        <w:spacing w:before="240" w:line="240" w:lineRule="auto"/>
        <w:ind w:right="72"/>
        <w:jc w:val="both"/>
        <w:rPr>
          <w:rFonts w:eastAsia="Times New Roman"/>
          <w:b/>
          <w:lang w:eastAsia="es-ES"/>
        </w:rPr>
      </w:pPr>
      <w:r w:rsidRPr="00516ED6">
        <w:rPr>
          <w:rFonts w:eastAsia="Times New Roman"/>
          <w:b/>
          <w:bCs/>
          <w:lang w:eastAsia="es-ES"/>
        </w:rPr>
        <w:t>II.- APROBACIÓN DEL ORDEN DEL DÍA.</w:t>
      </w:r>
    </w:p>
    <w:p w:rsidR="004F2AF6" w:rsidRPr="00516ED6" w:rsidRDefault="004F2AF6" w:rsidP="00DA3ADA">
      <w:pPr>
        <w:tabs>
          <w:tab w:val="left" w:pos="9900"/>
        </w:tabs>
        <w:spacing w:before="240" w:line="240" w:lineRule="auto"/>
        <w:ind w:right="72"/>
        <w:jc w:val="both"/>
        <w:rPr>
          <w:rFonts w:eastAsia="Times New Roman"/>
          <w:b/>
          <w:bCs/>
          <w:lang w:eastAsia="es-ES"/>
        </w:rPr>
      </w:pPr>
      <w:r w:rsidRPr="00516ED6">
        <w:rPr>
          <w:rFonts w:eastAsia="Times New Roman"/>
          <w:b/>
          <w:bCs/>
          <w:lang w:eastAsia="es-ES"/>
        </w:rPr>
        <w:t xml:space="preserve">III.- ASUNTOS QUE SE SOMETEN A CONSIDERACIÓN DEL CONSEJO. </w:t>
      </w:r>
    </w:p>
    <w:p w:rsidR="00800BC3" w:rsidRPr="00516ED6" w:rsidRDefault="00800BC3" w:rsidP="00DA3ADA">
      <w:pPr>
        <w:tabs>
          <w:tab w:val="left" w:pos="9900"/>
        </w:tabs>
        <w:spacing w:before="240" w:line="240" w:lineRule="auto"/>
        <w:ind w:right="72"/>
        <w:jc w:val="both"/>
        <w:rPr>
          <w:rFonts w:eastAsia="Times New Roman"/>
          <w:bCs/>
          <w:lang w:eastAsia="es-ES"/>
        </w:rPr>
      </w:pPr>
      <w:r w:rsidRPr="00516ED6">
        <w:rPr>
          <w:rFonts w:eastAsia="Times New Roman"/>
          <w:b/>
          <w:bCs/>
          <w:lang w:eastAsia="es-ES"/>
        </w:rPr>
        <w:t xml:space="preserve">III.1.- </w:t>
      </w:r>
      <w:r w:rsidRPr="00516ED6">
        <w:rPr>
          <w:rFonts w:eastAsia="Times New Roman"/>
          <w:bCs/>
          <w:lang w:eastAsia="es-ES"/>
        </w:rPr>
        <w:t>Aprobación del Acta de la III Sesión Ordinaria del Consejo, celebrada el 05 de octubre de 2017.</w:t>
      </w:r>
    </w:p>
    <w:p w:rsidR="00800BC3" w:rsidRPr="00516ED6" w:rsidRDefault="00800BC3" w:rsidP="00DA3ADA">
      <w:pPr>
        <w:tabs>
          <w:tab w:val="left" w:pos="9900"/>
        </w:tabs>
        <w:spacing w:before="240" w:line="240" w:lineRule="auto"/>
        <w:ind w:right="72"/>
        <w:jc w:val="both"/>
        <w:rPr>
          <w:rFonts w:eastAsia="Times New Roman"/>
          <w:bCs/>
          <w:lang w:eastAsia="es-ES"/>
        </w:rPr>
      </w:pPr>
      <w:r w:rsidRPr="00516ED6">
        <w:rPr>
          <w:rFonts w:eastAsia="Times New Roman"/>
          <w:b/>
          <w:bCs/>
          <w:lang w:eastAsia="es-ES"/>
        </w:rPr>
        <w:t xml:space="preserve">III.2.- </w:t>
      </w:r>
      <w:r w:rsidRPr="00516ED6">
        <w:rPr>
          <w:rFonts w:eastAsia="Times New Roman"/>
          <w:bCs/>
          <w:lang w:eastAsia="es-ES"/>
        </w:rPr>
        <w:t>Sistemas de alertas tempranas para casos de emergencias.</w:t>
      </w:r>
    </w:p>
    <w:p w:rsidR="00800BC3" w:rsidRPr="00516ED6" w:rsidRDefault="00800BC3" w:rsidP="00DA3ADA">
      <w:pPr>
        <w:tabs>
          <w:tab w:val="left" w:pos="9900"/>
        </w:tabs>
        <w:spacing w:before="240" w:line="240" w:lineRule="auto"/>
        <w:ind w:right="72"/>
        <w:jc w:val="both"/>
        <w:rPr>
          <w:rFonts w:eastAsia="Times New Roman"/>
          <w:bCs/>
          <w:lang w:eastAsia="es-ES"/>
        </w:rPr>
      </w:pPr>
      <w:r w:rsidRPr="00516ED6">
        <w:rPr>
          <w:rFonts w:eastAsia="Times New Roman"/>
          <w:b/>
          <w:bCs/>
          <w:lang w:eastAsia="es-ES"/>
        </w:rPr>
        <w:t xml:space="preserve">III.3.- </w:t>
      </w:r>
      <w:r w:rsidRPr="00516ED6">
        <w:rPr>
          <w:rFonts w:eastAsia="Times New Roman"/>
          <w:bCs/>
          <w:lang w:eastAsia="es-ES"/>
        </w:rPr>
        <w:t>Informe de avances de los Grupos de Trabajo.</w:t>
      </w:r>
    </w:p>
    <w:p w:rsidR="00800BC3" w:rsidRPr="00516ED6" w:rsidRDefault="00800BC3" w:rsidP="00DA3ADA">
      <w:pPr>
        <w:tabs>
          <w:tab w:val="left" w:pos="9900"/>
        </w:tabs>
        <w:spacing w:before="240" w:line="240" w:lineRule="auto"/>
        <w:ind w:right="72"/>
        <w:jc w:val="both"/>
        <w:rPr>
          <w:rFonts w:eastAsia="Times New Roman"/>
          <w:b/>
          <w:bCs/>
          <w:lang w:eastAsia="es-ES"/>
        </w:rPr>
      </w:pPr>
      <w:r w:rsidRPr="00516ED6">
        <w:rPr>
          <w:rFonts w:eastAsia="Times New Roman"/>
          <w:b/>
          <w:bCs/>
          <w:lang w:eastAsia="es-ES"/>
        </w:rPr>
        <w:t>IV.- Asuntos Generales.</w:t>
      </w:r>
    </w:p>
    <w:p w:rsidR="00800BC3" w:rsidRPr="00516ED6" w:rsidRDefault="00800BC3" w:rsidP="00DA3ADA">
      <w:pPr>
        <w:tabs>
          <w:tab w:val="left" w:pos="9900"/>
        </w:tabs>
        <w:spacing w:before="240" w:line="240" w:lineRule="auto"/>
        <w:ind w:right="72"/>
        <w:jc w:val="both"/>
        <w:rPr>
          <w:rFonts w:eastAsia="Times New Roman"/>
          <w:bCs/>
          <w:lang w:eastAsia="es-ES"/>
        </w:rPr>
      </w:pPr>
      <w:r w:rsidRPr="00516ED6">
        <w:rPr>
          <w:rFonts w:eastAsia="Times New Roman"/>
          <w:b/>
          <w:bCs/>
          <w:lang w:eastAsia="es-ES"/>
        </w:rPr>
        <w:lastRenderedPageBreak/>
        <w:t xml:space="preserve">IV.1.- </w:t>
      </w:r>
      <w:r w:rsidRPr="00516ED6">
        <w:rPr>
          <w:rFonts w:eastAsia="Times New Roman"/>
          <w:bCs/>
          <w:lang w:eastAsia="es-ES"/>
        </w:rPr>
        <w:t>Recomendación que emite el Consejo Consultivo del Instituto Federal de Telecomunicaciones relativa a Pago de derechos por concesiones sociales (aprobada en la III Sesión del Consejo celebrada el 05 de octubre de 2017).</w:t>
      </w:r>
    </w:p>
    <w:p w:rsidR="00800BC3" w:rsidRPr="00516ED6" w:rsidRDefault="00800BC3" w:rsidP="00DA3ADA">
      <w:pPr>
        <w:tabs>
          <w:tab w:val="left" w:pos="9900"/>
        </w:tabs>
        <w:spacing w:before="240" w:line="240" w:lineRule="auto"/>
        <w:ind w:right="72"/>
        <w:jc w:val="both"/>
        <w:rPr>
          <w:rFonts w:eastAsia="Times New Roman"/>
          <w:bCs/>
          <w:lang w:eastAsia="es-ES"/>
        </w:rPr>
      </w:pPr>
      <w:r w:rsidRPr="00516ED6">
        <w:rPr>
          <w:rFonts w:eastAsia="Times New Roman"/>
          <w:b/>
          <w:bCs/>
          <w:lang w:eastAsia="es-ES"/>
        </w:rPr>
        <w:t xml:space="preserve">IV.2.- </w:t>
      </w:r>
      <w:r w:rsidRPr="00516ED6">
        <w:rPr>
          <w:rFonts w:eastAsia="Times New Roman"/>
          <w:bCs/>
          <w:lang w:eastAsia="es-ES"/>
        </w:rPr>
        <w:t>Presentación de la Herramienta Banco de Información de Telecomunicaciones, del Instituto Federal de Telecomunicaciones.</w:t>
      </w:r>
    </w:p>
    <w:p w:rsidR="004F2AF6" w:rsidRPr="00DA3ADA" w:rsidRDefault="004F2AF6" w:rsidP="00DA3ADA">
      <w:pPr>
        <w:pStyle w:val="Ttulo3"/>
        <w:spacing w:before="240" w:after="160"/>
        <w:rPr>
          <w:rFonts w:asciiTheme="minorHAnsi" w:hAnsiTheme="minorHAnsi"/>
          <w:b/>
          <w:color w:val="auto"/>
        </w:rPr>
      </w:pPr>
      <w:r w:rsidRPr="00DA3ADA">
        <w:rPr>
          <w:rFonts w:asciiTheme="minorHAnsi" w:hAnsiTheme="minorHAnsi"/>
          <w:b/>
          <w:color w:val="auto"/>
        </w:rPr>
        <w:t>I.- LISTA DE ASISTENCIA.</w:t>
      </w:r>
    </w:p>
    <w:p w:rsidR="004F2AF6" w:rsidRPr="00516ED6" w:rsidRDefault="00800BC3" w:rsidP="00DA3ADA">
      <w:pPr>
        <w:tabs>
          <w:tab w:val="left" w:pos="9900"/>
        </w:tabs>
        <w:autoSpaceDE w:val="0"/>
        <w:autoSpaceDN w:val="0"/>
        <w:adjustRightInd w:val="0"/>
        <w:spacing w:before="240" w:line="240" w:lineRule="auto"/>
        <w:ind w:right="72"/>
        <w:jc w:val="both"/>
        <w:rPr>
          <w:rFonts w:eastAsia="Times New Roman"/>
          <w:lang w:eastAsia="es-ES"/>
        </w:rPr>
      </w:pPr>
      <w:r w:rsidRPr="00516ED6">
        <w:rPr>
          <w:rFonts w:eastAsia="Times New Roman"/>
          <w:lang w:eastAsia="es-ES"/>
        </w:rPr>
        <w:t>El Secretario</w:t>
      </w:r>
      <w:r w:rsidR="004F2AF6" w:rsidRPr="00516ED6">
        <w:rPr>
          <w:rFonts w:eastAsia="Times New Roman"/>
          <w:lang w:eastAsia="es-ES"/>
        </w:rPr>
        <w:t xml:space="preserve"> dio cuenta de la asistencia de los Consejeros, </w:t>
      </w:r>
      <w:r w:rsidRPr="00516ED6">
        <w:rPr>
          <w:rFonts w:eastAsia="Times New Roman"/>
          <w:lang w:eastAsia="es-ES"/>
        </w:rPr>
        <w:t>s</w:t>
      </w:r>
      <w:r w:rsidR="004F2AF6" w:rsidRPr="00516ED6">
        <w:rPr>
          <w:rFonts w:eastAsia="Times New Roman"/>
          <w:lang w:eastAsia="es-ES"/>
        </w:rPr>
        <w:t>egún se acredita con la lista de asistencia anexa a la presente acta.</w:t>
      </w:r>
    </w:p>
    <w:p w:rsidR="004F2AF6" w:rsidRPr="00DA3ADA" w:rsidRDefault="004F2AF6" w:rsidP="00DA3ADA">
      <w:pPr>
        <w:pStyle w:val="Ttulo3"/>
        <w:spacing w:before="240" w:after="160"/>
        <w:rPr>
          <w:rFonts w:asciiTheme="minorHAnsi" w:hAnsiTheme="minorHAnsi"/>
          <w:b/>
          <w:color w:val="auto"/>
        </w:rPr>
      </w:pPr>
      <w:r w:rsidRPr="00DA3ADA">
        <w:rPr>
          <w:rFonts w:asciiTheme="minorHAnsi" w:hAnsiTheme="minorHAnsi"/>
          <w:b/>
          <w:color w:val="auto"/>
        </w:rPr>
        <w:t xml:space="preserve">II.- APROBACIÓN DEL ORDEN DEL DÍA. </w:t>
      </w:r>
    </w:p>
    <w:p w:rsidR="00A65427" w:rsidRPr="00516ED6" w:rsidRDefault="004F2AF6" w:rsidP="00DA3ADA">
      <w:pPr>
        <w:autoSpaceDE w:val="0"/>
        <w:autoSpaceDN w:val="0"/>
        <w:adjustRightInd w:val="0"/>
        <w:spacing w:before="240" w:line="240" w:lineRule="auto"/>
        <w:ind w:right="44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 xml:space="preserve">El </w:t>
      </w:r>
      <w:r w:rsidR="00A87856" w:rsidRPr="00516ED6">
        <w:rPr>
          <w:rFonts w:eastAsia="Times New Roman"/>
          <w:lang w:val="es-ES" w:eastAsia="es-ES"/>
        </w:rPr>
        <w:t>Presidente</w:t>
      </w:r>
      <w:r w:rsidRPr="00516ED6">
        <w:rPr>
          <w:rFonts w:eastAsia="Times New Roman"/>
          <w:lang w:val="es-ES" w:eastAsia="es-ES"/>
        </w:rPr>
        <w:t xml:space="preserve"> sometió a consideración de los Consejeros el Orden del Día. </w:t>
      </w:r>
    </w:p>
    <w:p w:rsidR="00A65427" w:rsidRPr="00516ED6" w:rsidRDefault="00800BC3" w:rsidP="00DA3ADA">
      <w:pPr>
        <w:autoSpaceDE w:val="0"/>
        <w:autoSpaceDN w:val="0"/>
        <w:adjustRightInd w:val="0"/>
        <w:spacing w:before="240" w:line="240" w:lineRule="auto"/>
        <w:ind w:right="44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En uso de la voz, el Consejero Presidente solicitó la inclusión, en Asuntos Generales, del Escrito presentado al Senado sobre la modificación a la L</w:t>
      </w:r>
      <w:r w:rsidR="00206001">
        <w:rPr>
          <w:rFonts w:eastAsia="Times New Roman"/>
          <w:lang w:val="es-ES" w:eastAsia="es-ES"/>
        </w:rPr>
        <w:t xml:space="preserve">ey </w:t>
      </w:r>
      <w:r w:rsidRPr="00516ED6">
        <w:rPr>
          <w:rFonts w:eastAsia="Times New Roman"/>
          <w:lang w:val="es-ES" w:eastAsia="es-ES"/>
        </w:rPr>
        <w:t>F</w:t>
      </w:r>
      <w:r w:rsidR="00206001">
        <w:rPr>
          <w:rFonts w:eastAsia="Times New Roman"/>
          <w:lang w:val="es-ES" w:eastAsia="es-ES"/>
        </w:rPr>
        <w:t xml:space="preserve">ederal de </w:t>
      </w:r>
      <w:r w:rsidRPr="00516ED6">
        <w:rPr>
          <w:rFonts w:eastAsia="Times New Roman"/>
          <w:lang w:val="es-ES" w:eastAsia="es-ES"/>
        </w:rPr>
        <w:t>T</w:t>
      </w:r>
      <w:r w:rsidR="00206001">
        <w:rPr>
          <w:rFonts w:eastAsia="Times New Roman"/>
          <w:lang w:val="es-ES" w:eastAsia="es-ES"/>
        </w:rPr>
        <w:t xml:space="preserve">elecomunicaciones </w:t>
      </w:r>
      <w:r w:rsidRPr="00516ED6">
        <w:rPr>
          <w:rFonts w:eastAsia="Times New Roman"/>
          <w:lang w:val="es-ES" w:eastAsia="es-ES"/>
        </w:rPr>
        <w:t>y</w:t>
      </w:r>
      <w:r w:rsidR="00206001">
        <w:rPr>
          <w:rFonts w:eastAsia="Times New Roman"/>
          <w:lang w:val="es-ES" w:eastAsia="es-ES"/>
        </w:rPr>
        <w:t xml:space="preserve"> </w:t>
      </w:r>
      <w:r w:rsidRPr="00516ED6">
        <w:rPr>
          <w:rFonts w:eastAsia="Times New Roman"/>
          <w:lang w:val="es-ES" w:eastAsia="es-ES"/>
        </w:rPr>
        <w:t>R</w:t>
      </w:r>
      <w:r w:rsidR="00206001">
        <w:rPr>
          <w:rFonts w:eastAsia="Times New Roman"/>
          <w:lang w:val="es-ES" w:eastAsia="es-ES"/>
        </w:rPr>
        <w:t>adiodifusión</w:t>
      </w:r>
      <w:r w:rsidRPr="00516ED6">
        <w:rPr>
          <w:rFonts w:eastAsia="Times New Roman"/>
          <w:lang w:val="es-ES" w:eastAsia="es-ES"/>
        </w:rPr>
        <w:t xml:space="preserve"> en materia de derecho de las audiencias, así como sobre la reunión llevada a cabo con la Unidad de Espectro Radioeléctrico para el tema de la posición Orbital 113W</w:t>
      </w:r>
      <w:r w:rsidR="00280891" w:rsidRPr="00516ED6">
        <w:rPr>
          <w:rFonts w:eastAsia="Times New Roman"/>
          <w:lang w:val="es-ES" w:eastAsia="es-ES"/>
        </w:rPr>
        <w:t>.</w:t>
      </w:r>
    </w:p>
    <w:p w:rsidR="004F2AF6" w:rsidRPr="00516ED6" w:rsidRDefault="004F2AF6" w:rsidP="00DA3ADA">
      <w:pPr>
        <w:autoSpaceDE w:val="0"/>
        <w:autoSpaceDN w:val="0"/>
        <w:adjustRightInd w:val="0"/>
        <w:spacing w:before="240" w:line="240" w:lineRule="auto"/>
        <w:ind w:right="44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Posteriormente, el Consejo aprobó por unanimidad</w:t>
      </w:r>
      <w:r w:rsidR="00A65427" w:rsidRPr="00516ED6">
        <w:rPr>
          <w:rFonts w:eastAsia="Times New Roman"/>
          <w:lang w:val="es-ES" w:eastAsia="es-ES"/>
        </w:rPr>
        <w:t xml:space="preserve"> el Orden del Día</w:t>
      </w:r>
      <w:r w:rsidR="00800BC3" w:rsidRPr="00516ED6">
        <w:rPr>
          <w:rFonts w:eastAsia="Times New Roman"/>
          <w:lang w:val="es-ES" w:eastAsia="es-ES"/>
        </w:rPr>
        <w:t xml:space="preserve">, con </w:t>
      </w:r>
      <w:r w:rsidR="00206001" w:rsidRPr="00516ED6">
        <w:rPr>
          <w:rFonts w:eastAsia="Times New Roman"/>
          <w:lang w:val="es-ES" w:eastAsia="es-ES"/>
        </w:rPr>
        <w:t>las inclusiones</w:t>
      </w:r>
      <w:r w:rsidR="00800BC3" w:rsidRPr="00516ED6">
        <w:rPr>
          <w:rFonts w:eastAsia="Times New Roman"/>
          <w:lang w:val="es-ES" w:eastAsia="es-ES"/>
        </w:rPr>
        <w:t xml:space="preserve"> solicitadas</w:t>
      </w:r>
      <w:r w:rsidRPr="00516ED6">
        <w:rPr>
          <w:rFonts w:eastAsia="Times New Roman"/>
          <w:lang w:val="es-ES" w:eastAsia="es-ES"/>
        </w:rPr>
        <w:t>.</w:t>
      </w:r>
    </w:p>
    <w:p w:rsidR="004F2AF6" w:rsidRPr="00DA3ADA" w:rsidRDefault="004F2AF6" w:rsidP="00DA3ADA">
      <w:pPr>
        <w:pStyle w:val="Ttulo3"/>
        <w:spacing w:before="240" w:after="160"/>
        <w:rPr>
          <w:rFonts w:asciiTheme="minorHAnsi" w:hAnsiTheme="minorHAnsi"/>
          <w:b/>
          <w:color w:val="auto"/>
        </w:rPr>
      </w:pPr>
      <w:r w:rsidRPr="00DA3ADA">
        <w:rPr>
          <w:rFonts w:asciiTheme="minorHAnsi" w:hAnsiTheme="minorHAnsi"/>
          <w:b/>
          <w:color w:val="auto"/>
        </w:rPr>
        <w:t>III.- ASUNTOS QUE SE SOMETEN A CONSIDERACIÓN DEL PLENO</w:t>
      </w:r>
    </w:p>
    <w:p w:rsidR="004F2AF6" w:rsidRPr="00516ED6" w:rsidRDefault="004F2AF6" w:rsidP="00DA3ADA">
      <w:pPr>
        <w:spacing w:before="240" w:line="240" w:lineRule="auto"/>
        <w:ind w:right="44"/>
        <w:jc w:val="both"/>
        <w:rPr>
          <w:rFonts w:eastAsia="Times New Roman"/>
          <w:b/>
          <w:lang w:val="es-ES" w:eastAsia="es-ES"/>
        </w:rPr>
      </w:pPr>
      <w:r w:rsidRPr="00516ED6">
        <w:rPr>
          <w:b/>
          <w:bCs/>
          <w:lang w:eastAsia="es-ES"/>
        </w:rPr>
        <w:t xml:space="preserve">III.1.- </w:t>
      </w:r>
      <w:r w:rsidR="00800BC3" w:rsidRPr="00516ED6">
        <w:rPr>
          <w:rFonts w:cs="Arial Hebrew Scholar"/>
          <w:b/>
        </w:rPr>
        <w:t>Aprobación del Acta de la III Sesión Ordinaria del Consejo, celebrada el 05 de octubre de 2017</w:t>
      </w:r>
      <w:r w:rsidRPr="00516ED6">
        <w:rPr>
          <w:rFonts w:eastAsia="Times New Roman"/>
          <w:b/>
          <w:lang w:val="es-ES" w:eastAsia="es-ES"/>
        </w:rPr>
        <w:t>.</w:t>
      </w:r>
    </w:p>
    <w:p w:rsidR="00A87856" w:rsidRPr="00516ED6" w:rsidRDefault="00A87856" w:rsidP="00DA3ADA">
      <w:pPr>
        <w:widowControl w:val="0"/>
        <w:tabs>
          <w:tab w:val="left" w:pos="9900"/>
        </w:tabs>
        <w:autoSpaceDE w:val="0"/>
        <w:autoSpaceDN w:val="0"/>
        <w:adjustRightInd w:val="0"/>
        <w:spacing w:before="240" w:line="240" w:lineRule="auto"/>
        <w:ind w:right="72"/>
        <w:jc w:val="both"/>
        <w:rPr>
          <w:rFonts w:eastAsia="Times New Roman"/>
          <w:bCs/>
          <w:lang w:val="es-ES_tradnl" w:eastAsia="es-ES"/>
        </w:rPr>
      </w:pPr>
      <w:r w:rsidRPr="00516ED6">
        <w:rPr>
          <w:rFonts w:eastAsia="Times New Roman"/>
          <w:bCs/>
          <w:lang w:val="es-ES_tradnl" w:eastAsia="es-ES"/>
        </w:rPr>
        <w:t>Una vez puesta a consideración de los Consejeros, emitieron su voto.</w:t>
      </w:r>
    </w:p>
    <w:p w:rsidR="00A87856" w:rsidRPr="00516ED6" w:rsidRDefault="00A87856" w:rsidP="00DA3ADA">
      <w:pPr>
        <w:widowControl w:val="0"/>
        <w:tabs>
          <w:tab w:val="left" w:pos="9900"/>
        </w:tabs>
        <w:autoSpaceDE w:val="0"/>
        <w:autoSpaceDN w:val="0"/>
        <w:adjustRightInd w:val="0"/>
        <w:spacing w:before="240" w:line="240" w:lineRule="auto"/>
        <w:ind w:right="72"/>
        <w:jc w:val="center"/>
        <w:rPr>
          <w:rFonts w:eastAsia="Times New Roman"/>
          <w:b/>
          <w:bCs/>
          <w:lang w:val="es-ES_tradnl" w:eastAsia="es-ES"/>
        </w:rPr>
      </w:pPr>
    </w:p>
    <w:p w:rsidR="00A87856" w:rsidRPr="00516ED6" w:rsidRDefault="00A87856" w:rsidP="00DA3ADA">
      <w:pPr>
        <w:widowControl w:val="0"/>
        <w:tabs>
          <w:tab w:val="left" w:pos="9900"/>
        </w:tabs>
        <w:autoSpaceDE w:val="0"/>
        <w:autoSpaceDN w:val="0"/>
        <w:adjustRightInd w:val="0"/>
        <w:spacing w:before="240" w:line="240" w:lineRule="auto"/>
        <w:ind w:right="72"/>
        <w:jc w:val="center"/>
        <w:rPr>
          <w:rFonts w:eastAsia="Times New Roman"/>
          <w:b/>
          <w:bCs/>
          <w:lang w:val="es-ES_tradnl" w:eastAsia="es-ES"/>
        </w:rPr>
      </w:pPr>
      <w:r w:rsidRPr="00516ED6">
        <w:rPr>
          <w:rFonts w:eastAsia="Times New Roman"/>
          <w:b/>
          <w:bCs/>
          <w:lang w:val="es-ES_tradnl" w:eastAsia="es-ES"/>
        </w:rPr>
        <w:t>Votación</w:t>
      </w:r>
    </w:p>
    <w:p w:rsidR="00A87856" w:rsidRPr="00516ED6" w:rsidRDefault="00280891" w:rsidP="00DA3ADA">
      <w:pPr>
        <w:widowControl w:val="0"/>
        <w:tabs>
          <w:tab w:val="left" w:pos="9900"/>
        </w:tabs>
        <w:autoSpaceDE w:val="0"/>
        <w:autoSpaceDN w:val="0"/>
        <w:adjustRightInd w:val="0"/>
        <w:spacing w:before="240" w:line="240" w:lineRule="auto"/>
        <w:ind w:right="72"/>
        <w:jc w:val="both"/>
        <w:rPr>
          <w:rFonts w:eastAsia="Times New Roman"/>
          <w:bCs/>
          <w:lang w:val="es-ES_tradnl" w:eastAsia="es-ES"/>
        </w:rPr>
      </w:pPr>
      <w:r w:rsidRPr="00516ED6">
        <w:rPr>
          <w:rFonts w:eastAsia="Times New Roman"/>
          <w:bCs/>
          <w:lang w:val="es-ES_tradnl" w:eastAsia="es-ES"/>
        </w:rPr>
        <w:t>La Prosecretaria</w:t>
      </w:r>
      <w:r w:rsidR="00A87856" w:rsidRPr="00516ED6">
        <w:rPr>
          <w:rFonts w:eastAsia="Times New Roman"/>
          <w:bCs/>
          <w:lang w:val="es-ES_tradnl" w:eastAsia="es-ES"/>
        </w:rPr>
        <w:t xml:space="preserve"> dio cuenta de y levantó las votaciones en el siguiente sentido:</w:t>
      </w:r>
    </w:p>
    <w:p w:rsidR="00A87856" w:rsidRPr="00516ED6" w:rsidRDefault="00A87856" w:rsidP="00DA3ADA">
      <w:pPr>
        <w:widowControl w:val="0"/>
        <w:tabs>
          <w:tab w:val="left" w:pos="9900"/>
        </w:tabs>
        <w:autoSpaceDE w:val="0"/>
        <w:autoSpaceDN w:val="0"/>
        <w:adjustRightInd w:val="0"/>
        <w:spacing w:before="240" w:line="240" w:lineRule="auto"/>
        <w:ind w:right="72"/>
        <w:jc w:val="both"/>
        <w:rPr>
          <w:rFonts w:eastAsia="Times New Roman"/>
          <w:bCs/>
          <w:lang w:val="es-ES_tradnl" w:eastAsia="es-ES"/>
        </w:rPr>
      </w:pPr>
      <w:r w:rsidRPr="00516ED6">
        <w:rPr>
          <w:rFonts w:eastAsia="Times New Roman"/>
          <w:bCs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A87856" w:rsidRPr="00516ED6" w:rsidRDefault="00A87856" w:rsidP="00DA3ADA">
      <w:pPr>
        <w:widowControl w:val="0"/>
        <w:tabs>
          <w:tab w:val="left" w:pos="9900"/>
        </w:tabs>
        <w:autoSpaceDE w:val="0"/>
        <w:autoSpaceDN w:val="0"/>
        <w:adjustRightInd w:val="0"/>
        <w:spacing w:before="240" w:line="240" w:lineRule="auto"/>
        <w:ind w:right="72"/>
        <w:jc w:val="both"/>
        <w:rPr>
          <w:rFonts w:eastAsia="Times New Roman"/>
          <w:bCs/>
          <w:lang w:val="es-ES_tradnl" w:eastAsia="es-ES"/>
        </w:rPr>
      </w:pPr>
    </w:p>
    <w:p w:rsidR="00A87856" w:rsidRPr="00516ED6" w:rsidRDefault="00A87856" w:rsidP="00DA3ADA">
      <w:pPr>
        <w:widowControl w:val="0"/>
        <w:tabs>
          <w:tab w:val="left" w:pos="9900"/>
        </w:tabs>
        <w:autoSpaceDE w:val="0"/>
        <w:autoSpaceDN w:val="0"/>
        <w:adjustRightInd w:val="0"/>
        <w:spacing w:before="240" w:line="240" w:lineRule="auto"/>
        <w:ind w:right="72"/>
        <w:jc w:val="center"/>
        <w:rPr>
          <w:rFonts w:eastAsia="Times New Roman"/>
          <w:b/>
          <w:bCs/>
          <w:lang w:val="es-ES_tradnl" w:eastAsia="es-ES"/>
        </w:rPr>
      </w:pPr>
      <w:r w:rsidRPr="00516ED6">
        <w:rPr>
          <w:rFonts w:eastAsia="Times New Roman"/>
          <w:b/>
          <w:bCs/>
          <w:lang w:val="es-ES_tradnl" w:eastAsia="es-ES"/>
        </w:rPr>
        <w:t>Acuerdo</w:t>
      </w:r>
    </w:p>
    <w:p w:rsidR="00A87856" w:rsidRPr="00516ED6" w:rsidRDefault="00A87856" w:rsidP="00DA3ADA">
      <w:pPr>
        <w:spacing w:before="240" w:line="240" w:lineRule="auto"/>
        <w:jc w:val="both"/>
        <w:rPr>
          <w:rFonts w:eastAsia="Times New Roman"/>
          <w:b/>
          <w:lang w:val="es-ES" w:eastAsia="es-ES"/>
        </w:rPr>
      </w:pPr>
      <w:r w:rsidRPr="00516ED6">
        <w:rPr>
          <w:rFonts w:eastAsia="Times New Roman"/>
          <w:b/>
          <w:lang w:val="es-ES" w:eastAsia="es-ES"/>
        </w:rPr>
        <w:t>CC/IFT/</w:t>
      </w:r>
      <w:r w:rsidR="00800BC3" w:rsidRPr="00516ED6">
        <w:rPr>
          <w:rFonts w:eastAsia="Times New Roman"/>
          <w:b/>
          <w:lang w:val="es-ES" w:eastAsia="es-ES"/>
        </w:rPr>
        <w:t>261017/6</w:t>
      </w:r>
    </w:p>
    <w:p w:rsidR="00A87856" w:rsidRPr="00516ED6" w:rsidRDefault="00A87856" w:rsidP="00DA3ADA">
      <w:pPr>
        <w:spacing w:before="240" w:line="240" w:lineRule="auto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b/>
          <w:lang w:val="es-ES" w:eastAsia="es-ES"/>
        </w:rPr>
        <w:t xml:space="preserve">PRIMERO. </w:t>
      </w:r>
      <w:r w:rsidRPr="00516ED6">
        <w:rPr>
          <w:rFonts w:eastAsia="Times New Roman"/>
          <w:lang w:val="es-ES" w:eastAsia="es-ES"/>
        </w:rPr>
        <w:t xml:space="preserve">Se aprueba el </w:t>
      </w:r>
      <w:r w:rsidR="00800BC3" w:rsidRPr="00516ED6">
        <w:rPr>
          <w:rFonts w:eastAsia="Times New Roman"/>
          <w:lang w:val="es-ES" w:eastAsia="es-ES"/>
        </w:rPr>
        <w:t>Acta de la III Sesión Ordinaria del Consejo, celebrada el 05 de octubre de 2017</w:t>
      </w:r>
      <w:r w:rsidRPr="00516ED6">
        <w:rPr>
          <w:rFonts w:eastAsia="Times New Roman"/>
          <w:lang w:val="es-ES" w:eastAsia="es-ES"/>
        </w:rPr>
        <w:t>.</w:t>
      </w:r>
    </w:p>
    <w:p w:rsidR="00A87856" w:rsidRPr="00516ED6" w:rsidRDefault="00A87856" w:rsidP="00DA3ADA">
      <w:pPr>
        <w:spacing w:before="240" w:line="240" w:lineRule="auto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b/>
          <w:lang w:val="es-ES" w:eastAsia="es-ES"/>
        </w:rPr>
        <w:t xml:space="preserve">SEGUNDO. </w:t>
      </w:r>
      <w:r w:rsidRPr="00516ED6">
        <w:rPr>
          <w:rFonts w:eastAsia="Times New Roman"/>
          <w:lang w:val="es-ES" w:eastAsia="es-ES"/>
        </w:rPr>
        <w:t xml:space="preserve">Se instruye </w:t>
      </w:r>
      <w:r w:rsidR="00C1075F" w:rsidRPr="00516ED6">
        <w:rPr>
          <w:rFonts w:eastAsia="Times New Roman"/>
          <w:lang w:val="es-ES" w:eastAsia="es-ES"/>
        </w:rPr>
        <w:t>a la Prosecretaria Técnica</w:t>
      </w:r>
      <w:r w:rsidRPr="00516ED6">
        <w:rPr>
          <w:rFonts w:eastAsia="Times New Roman"/>
          <w:lang w:val="es-ES" w:eastAsia="es-ES"/>
        </w:rPr>
        <w:t xml:space="preserve"> a publicar en la página electrónica del Consejo el Acta aprobada en el Acuerdo anterior.</w:t>
      </w:r>
    </w:p>
    <w:p w:rsidR="004F2AF6" w:rsidRPr="00516ED6" w:rsidRDefault="004F2AF6" w:rsidP="00DA3ADA">
      <w:pPr>
        <w:spacing w:before="240"/>
        <w:jc w:val="both"/>
        <w:rPr>
          <w:b/>
        </w:rPr>
      </w:pPr>
      <w:r w:rsidRPr="00516ED6">
        <w:rPr>
          <w:b/>
        </w:rPr>
        <w:lastRenderedPageBreak/>
        <w:t xml:space="preserve">III.2.- </w:t>
      </w:r>
      <w:r w:rsidR="000C60BA" w:rsidRPr="00516ED6">
        <w:rPr>
          <w:rFonts w:cs="Arial Hebrew Scholar"/>
          <w:b/>
        </w:rPr>
        <w:t>Sistemas de alertas tempranas para casos de emergencias</w:t>
      </w:r>
      <w:r w:rsidRPr="00516ED6">
        <w:rPr>
          <w:b/>
        </w:rPr>
        <w:t>.</w:t>
      </w:r>
      <w:r w:rsidR="003B14AE" w:rsidRPr="00516ED6">
        <w:rPr>
          <w:b/>
        </w:rPr>
        <w:t xml:space="preserve"> </w:t>
      </w:r>
    </w:p>
    <w:p w:rsidR="003C0332" w:rsidRPr="00516ED6" w:rsidRDefault="003C0332" w:rsidP="00DA3ADA">
      <w:pPr>
        <w:spacing w:before="240" w:line="240" w:lineRule="auto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 xml:space="preserve">El Consejero Ulises Mendoza realizó comentarios sobre los avances que se tienen y señala que les enviará, en próximos días, el documento en el que ha trabajado. </w:t>
      </w:r>
    </w:p>
    <w:p w:rsidR="0098212F" w:rsidRPr="00516ED6" w:rsidRDefault="0098212F" w:rsidP="00DA3ADA">
      <w:pPr>
        <w:spacing w:before="240"/>
        <w:jc w:val="both"/>
        <w:rPr>
          <w:rFonts w:cs="Arial Hebrew Scholar"/>
          <w:b/>
        </w:rPr>
      </w:pPr>
      <w:r w:rsidRPr="00516ED6">
        <w:rPr>
          <w:rFonts w:cs="Arial Hebrew Scholar"/>
          <w:b/>
        </w:rPr>
        <w:t xml:space="preserve">III.3.- </w:t>
      </w:r>
      <w:r w:rsidR="003C0332" w:rsidRPr="00516ED6">
        <w:rPr>
          <w:rFonts w:cs="Arial Hebrew Scholar"/>
          <w:b/>
        </w:rPr>
        <w:t>Informe de avances de los Grupos de Trabajo</w:t>
      </w:r>
      <w:r w:rsidR="00206001" w:rsidRPr="00516ED6">
        <w:rPr>
          <w:rFonts w:cs="Arial Hebrew Scholar"/>
          <w:b/>
        </w:rPr>
        <w:t>.</w:t>
      </w:r>
    </w:p>
    <w:p w:rsidR="003C0332" w:rsidRPr="00516ED6" w:rsidRDefault="003C0332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b/>
          <w:lang w:val="es-ES" w:eastAsia="es-ES"/>
        </w:rPr>
        <w:t>TEMA:</w:t>
      </w:r>
      <w:r w:rsidRPr="00516ED6">
        <w:rPr>
          <w:rFonts w:eastAsia="Times New Roman"/>
          <w:lang w:val="es-ES" w:eastAsia="es-ES"/>
        </w:rPr>
        <w:t xml:space="preserve"> Posición 113 W.</w:t>
      </w:r>
    </w:p>
    <w:p w:rsidR="003C0332" w:rsidRPr="00516ED6" w:rsidRDefault="003C0332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</w:p>
    <w:p w:rsidR="003C0332" w:rsidRPr="00516ED6" w:rsidRDefault="003C0332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El Consejero Presidente y los Consejeros Rodolfo de la Rosa y Gerardo González Abarca realizaron comentarios respecto de la reunión sostenida con la U</w:t>
      </w:r>
      <w:r w:rsidR="00BA2EDA" w:rsidRPr="00516ED6">
        <w:rPr>
          <w:rFonts w:eastAsia="Times New Roman"/>
          <w:lang w:val="es-ES" w:eastAsia="es-ES"/>
        </w:rPr>
        <w:t xml:space="preserve">nidad de </w:t>
      </w:r>
      <w:r w:rsidRPr="00516ED6">
        <w:rPr>
          <w:rFonts w:eastAsia="Times New Roman"/>
          <w:lang w:val="es-ES" w:eastAsia="es-ES"/>
        </w:rPr>
        <w:t>E</w:t>
      </w:r>
      <w:r w:rsidR="00BA2EDA" w:rsidRPr="00516ED6">
        <w:rPr>
          <w:rFonts w:eastAsia="Times New Roman"/>
          <w:lang w:val="es-ES" w:eastAsia="es-ES"/>
        </w:rPr>
        <w:t xml:space="preserve">spectro </w:t>
      </w:r>
      <w:r w:rsidRPr="00516ED6">
        <w:rPr>
          <w:rFonts w:eastAsia="Times New Roman"/>
          <w:lang w:val="es-ES" w:eastAsia="es-ES"/>
        </w:rPr>
        <w:t>R</w:t>
      </w:r>
      <w:r w:rsidR="00206001">
        <w:rPr>
          <w:rFonts w:eastAsia="Times New Roman"/>
          <w:lang w:val="es-ES" w:eastAsia="es-ES"/>
        </w:rPr>
        <w:t>adioeléctrico</w:t>
      </w:r>
      <w:r w:rsidRPr="00516ED6">
        <w:rPr>
          <w:rFonts w:eastAsia="Times New Roman"/>
          <w:lang w:val="es-ES" w:eastAsia="es-ES"/>
        </w:rPr>
        <w:t>.</w:t>
      </w:r>
    </w:p>
    <w:p w:rsidR="003C0332" w:rsidRPr="00516ED6" w:rsidRDefault="003C0332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b/>
          <w:lang w:val="es-ES" w:eastAsia="es-ES"/>
        </w:rPr>
        <w:t>TEMA:</w:t>
      </w:r>
      <w:r w:rsidRPr="00516ED6">
        <w:rPr>
          <w:rFonts w:eastAsia="Times New Roman"/>
          <w:lang w:val="es-ES" w:eastAsia="es-ES"/>
        </w:rPr>
        <w:t xml:space="preserve"> Licitaciones de Espectro</w:t>
      </w: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El Consejero Presidente informó que en próximos días enviará una primer versión del documento que ha desarrollado con el Consejero Peralta sobre la Licitación en la Banda de 2.5 GHz.</w:t>
      </w: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b/>
          <w:lang w:val="es-ES" w:eastAsia="es-ES"/>
        </w:rPr>
        <w:t>TEMA:</w:t>
      </w:r>
      <w:r w:rsidRPr="00516ED6">
        <w:rPr>
          <w:rFonts w:eastAsia="Times New Roman"/>
          <w:lang w:val="es-ES" w:eastAsia="es-ES"/>
        </w:rPr>
        <w:t xml:space="preserve"> Administración del espectro para la radiodifusión para AM y FM.</w:t>
      </w: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El Consejero Luis Miguel Martínez realizó comentarios al respecto y señaló que en próximos días enviará el avance que tiene en la parte relativa a radiodifusión.</w:t>
      </w: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b/>
          <w:lang w:val="es-ES" w:eastAsia="es-ES"/>
        </w:rPr>
        <w:t>TEMA:</w:t>
      </w:r>
      <w:r w:rsidRPr="00516ED6">
        <w:rPr>
          <w:rFonts w:eastAsia="Times New Roman"/>
          <w:lang w:val="es-ES" w:eastAsia="es-ES"/>
        </w:rPr>
        <w:t xml:space="preserve"> Ciberseguridad.</w:t>
      </w: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El Consejero Ulises Mendoza comentó sobre un foro realizado por la Comisión Nacional Bancaria y de Valores y por la Secretaría de Hacienda y Crédito Público.</w:t>
      </w: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 xml:space="preserve">Asimismo, comentó que Presidencia de la República trabaja sobre una Estrategia Nacional de Ciberseguridad y que quizá sea presentada en la tercera semana de noviembre, por lo que sugiere esperar para ver su contenido y analizar lo que corresponda a IFT para emitir, en su caso, una recomendación </w:t>
      </w: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b/>
          <w:lang w:val="es-ES" w:eastAsia="es-ES"/>
        </w:rPr>
        <w:t>TEMA:</w:t>
      </w:r>
      <w:r w:rsidRPr="00516ED6">
        <w:rPr>
          <w:rFonts w:eastAsia="Times New Roman"/>
          <w:lang w:val="es-ES" w:eastAsia="es-ES"/>
        </w:rPr>
        <w:t xml:space="preserve"> Telecomunicaciones y radiodifusión comunitaria con énfasis en las poblaciones indígenas y originarias.</w:t>
      </w: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Los Consejeros Luis Miguel Martínez y Gabriel Sosa Plata, realizaron comentarios al respecto.</w:t>
      </w: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 xml:space="preserve">El Consejero Gabriel Sosa Plata comentó sobre el Foro en Oaxaca, señalando que es necesario cumplir con los compromisos tomados y se avance en el abatimiento de la brecha digital. </w:t>
      </w:r>
    </w:p>
    <w:p w:rsidR="00DA3ADA" w:rsidRDefault="00DA3A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b/>
          <w:lang w:val="es-ES" w:eastAsia="es-ES"/>
        </w:rPr>
      </w:pP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b/>
          <w:lang w:val="es-ES" w:eastAsia="es-ES"/>
        </w:rPr>
        <w:t>TEMA:</w:t>
      </w:r>
      <w:r w:rsidRPr="00516ED6">
        <w:rPr>
          <w:rFonts w:eastAsia="Times New Roman"/>
          <w:lang w:val="es-ES" w:eastAsia="es-ES"/>
        </w:rPr>
        <w:t xml:space="preserve"> Medios Públicos.</w:t>
      </w:r>
    </w:p>
    <w:p w:rsidR="00BA2EDA" w:rsidRPr="00516ED6" w:rsidRDefault="00BA2E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 xml:space="preserve">El Consejero Gabriel Sosa Plata señaló que el IFT ha estado actuando, mediante la procuración y el cuidado de que los medios instauren sus Consejos Ciudadanos y </w:t>
      </w:r>
      <w:r w:rsidR="00206001" w:rsidRPr="00516ED6">
        <w:rPr>
          <w:rFonts w:eastAsia="Times New Roman"/>
          <w:lang w:val="es-ES" w:eastAsia="es-ES"/>
        </w:rPr>
        <w:t>la figura</w:t>
      </w:r>
      <w:r w:rsidRPr="00516ED6">
        <w:rPr>
          <w:rFonts w:eastAsia="Times New Roman"/>
          <w:lang w:val="es-ES" w:eastAsia="es-ES"/>
        </w:rPr>
        <w:t xml:space="preserve"> del Defensor de las audiencias, mecanismos que son muy importantes para la defensa de éstas.</w:t>
      </w:r>
    </w:p>
    <w:p w:rsidR="0098212F" w:rsidRPr="00DA3ADA" w:rsidRDefault="0098212F" w:rsidP="00DA3ADA">
      <w:pPr>
        <w:pStyle w:val="Ttulo3"/>
        <w:spacing w:before="240" w:after="160"/>
        <w:rPr>
          <w:rFonts w:asciiTheme="minorHAnsi" w:hAnsiTheme="minorHAnsi"/>
          <w:b/>
          <w:color w:val="auto"/>
        </w:rPr>
      </w:pPr>
      <w:r w:rsidRPr="00DA3ADA">
        <w:rPr>
          <w:rFonts w:asciiTheme="minorHAnsi" w:hAnsiTheme="minorHAnsi"/>
          <w:b/>
          <w:color w:val="auto"/>
        </w:rPr>
        <w:lastRenderedPageBreak/>
        <w:t>IV.- Asuntos Generales.</w:t>
      </w:r>
    </w:p>
    <w:p w:rsidR="0098212F" w:rsidRPr="00516ED6" w:rsidRDefault="0098212F" w:rsidP="00DA3ADA">
      <w:pPr>
        <w:spacing w:before="240"/>
        <w:jc w:val="both"/>
        <w:rPr>
          <w:rFonts w:cs="Arial Hebrew Scholar"/>
          <w:b/>
        </w:rPr>
      </w:pPr>
      <w:r w:rsidRPr="00516ED6">
        <w:rPr>
          <w:b/>
          <w:lang w:val="es-ES"/>
        </w:rPr>
        <w:t xml:space="preserve">IV.1.- </w:t>
      </w:r>
      <w:r w:rsidR="00BA2EDA" w:rsidRPr="00516ED6">
        <w:rPr>
          <w:b/>
          <w:lang w:val="es-ES"/>
        </w:rPr>
        <w:t>Recomendación que emite el Consejo Consultivo del Instituto Federal de Telecomunicaciones relativa a Pago de derechos por concesiones sociales (aprobada en la III Sesión del Consejo celebrada el 05 de octubre de 2017).</w:t>
      </w:r>
    </w:p>
    <w:p w:rsidR="0098212F" w:rsidRPr="00516ED6" w:rsidRDefault="00BA2EDA" w:rsidP="00DA3ADA">
      <w:pPr>
        <w:spacing w:before="240" w:line="240" w:lineRule="auto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Se comentó que la Recomendación fue aprobada y sería presentada a la brevedad en el IFT.</w:t>
      </w:r>
    </w:p>
    <w:p w:rsidR="00DF20FF" w:rsidRPr="00516ED6" w:rsidRDefault="00DF20FF" w:rsidP="00DA3ADA">
      <w:pPr>
        <w:tabs>
          <w:tab w:val="left" w:pos="8505"/>
        </w:tabs>
        <w:spacing w:before="240" w:line="240" w:lineRule="auto"/>
        <w:ind w:left="284" w:right="333"/>
        <w:contextualSpacing/>
        <w:jc w:val="both"/>
        <w:rPr>
          <w:rFonts w:cs="Arial Hebrew Scholar"/>
        </w:rPr>
      </w:pPr>
      <w:r w:rsidRPr="00516ED6">
        <w:rPr>
          <w:rFonts w:cs="Arial Hebrew Scholar"/>
          <w:b/>
        </w:rPr>
        <w:t>IV.2.- Presentación de la Herramienta Banco de Información de Telecomunicaciones, del Instituto Federal de Telecomunicaciones.</w:t>
      </w:r>
    </w:p>
    <w:p w:rsidR="00DF20FF" w:rsidRPr="00516ED6" w:rsidRDefault="00DF20FF" w:rsidP="00DA3ADA">
      <w:pPr>
        <w:tabs>
          <w:tab w:val="left" w:pos="8505"/>
        </w:tabs>
        <w:spacing w:before="240" w:line="240" w:lineRule="auto"/>
        <w:ind w:left="284" w:right="333"/>
        <w:contextualSpacing/>
        <w:jc w:val="both"/>
        <w:rPr>
          <w:rFonts w:cs="Arial Hebrew Scholar"/>
        </w:rPr>
      </w:pPr>
      <w:r w:rsidRPr="00516ED6">
        <w:rPr>
          <w:rFonts w:cs="Arial Hebrew Scholar"/>
        </w:rPr>
        <w:t>Personal de la Coordinación General de Planeación Estratégica del IFT presentó la herramienta, atendió dudas de los Consejeros y recibió sugerencias para su mejora.</w:t>
      </w:r>
    </w:p>
    <w:p w:rsidR="00DA3ADA" w:rsidRDefault="00DA3ADA" w:rsidP="00DA3ADA">
      <w:pPr>
        <w:tabs>
          <w:tab w:val="left" w:pos="8505"/>
        </w:tabs>
        <w:spacing w:before="240" w:line="240" w:lineRule="auto"/>
        <w:ind w:left="284" w:right="333"/>
        <w:contextualSpacing/>
        <w:jc w:val="both"/>
        <w:rPr>
          <w:rFonts w:cs="Arial Hebrew Scholar"/>
          <w:b/>
        </w:rPr>
      </w:pPr>
    </w:p>
    <w:p w:rsidR="00DF20FF" w:rsidRPr="00516ED6" w:rsidRDefault="00DF20FF" w:rsidP="00DA3ADA">
      <w:pPr>
        <w:tabs>
          <w:tab w:val="left" w:pos="8505"/>
        </w:tabs>
        <w:spacing w:before="240" w:line="240" w:lineRule="auto"/>
        <w:ind w:left="284" w:right="333"/>
        <w:contextualSpacing/>
        <w:jc w:val="both"/>
        <w:rPr>
          <w:rFonts w:cs="Arial Hebrew Scholar"/>
          <w:b/>
        </w:rPr>
      </w:pPr>
      <w:r w:rsidRPr="00516ED6">
        <w:rPr>
          <w:rFonts w:cs="Arial Hebrew Scholar"/>
          <w:b/>
        </w:rPr>
        <w:t>IV.3.- Recomendación sobre las Reformas a la Ley Federal de Telecomunicaciones y Radiodifusión en materia de derechos de las audiencias.</w:t>
      </w:r>
    </w:p>
    <w:p w:rsidR="00DA3ADA" w:rsidRDefault="00DA3ADA" w:rsidP="00DA3ADA">
      <w:pPr>
        <w:tabs>
          <w:tab w:val="left" w:pos="8505"/>
        </w:tabs>
        <w:spacing w:before="240" w:line="240" w:lineRule="auto"/>
        <w:ind w:left="284" w:right="333"/>
        <w:contextualSpacing/>
        <w:jc w:val="both"/>
        <w:rPr>
          <w:rFonts w:cs="Arial Hebrew Scholar"/>
        </w:rPr>
      </w:pPr>
    </w:p>
    <w:p w:rsidR="00DF20FF" w:rsidRPr="00516ED6" w:rsidRDefault="00DF20FF" w:rsidP="00DA3ADA">
      <w:pPr>
        <w:tabs>
          <w:tab w:val="left" w:pos="8505"/>
        </w:tabs>
        <w:spacing w:before="240" w:line="240" w:lineRule="auto"/>
        <w:ind w:left="284" w:right="333"/>
        <w:contextualSpacing/>
        <w:jc w:val="both"/>
        <w:rPr>
          <w:rFonts w:cs="Arial Hebrew Scholar"/>
        </w:rPr>
      </w:pPr>
      <w:r w:rsidRPr="00516ED6">
        <w:rPr>
          <w:rFonts w:cs="Arial Hebrew Scholar"/>
        </w:rPr>
        <w:t>Se informó al Consejo que la Recomendación elaborada y aprobada durante el transcurso del día, fue presentada formalmente en el Senado de la República.</w:t>
      </w:r>
    </w:p>
    <w:p w:rsidR="00DA3ADA" w:rsidRDefault="00DA3ADA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cs="Arial Hebrew Scholar"/>
          <w:b/>
        </w:rPr>
      </w:pPr>
    </w:p>
    <w:p w:rsidR="00DF20FF" w:rsidRPr="00516ED6" w:rsidRDefault="00DF20FF" w:rsidP="00DA3ADA">
      <w:pPr>
        <w:tabs>
          <w:tab w:val="left" w:pos="8505"/>
        </w:tabs>
        <w:spacing w:before="240" w:line="240" w:lineRule="auto"/>
        <w:ind w:right="333"/>
        <w:contextualSpacing/>
        <w:jc w:val="both"/>
        <w:rPr>
          <w:rFonts w:cs="Arial Hebrew Scholar"/>
          <w:b/>
        </w:rPr>
      </w:pPr>
      <w:r w:rsidRPr="00516ED6">
        <w:rPr>
          <w:rFonts w:cs="Arial Hebrew Scholar"/>
          <w:b/>
        </w:rPr>
        <w:t>Adicionalmente y al finalizar la sesión, se hicieron comentarios generales sobre:</w:t>
      </w:r>
    </w:p>
    <w:p w:rsidR="00DA3ADA" w:rsidRDefault="00DA3ADA" w:rsidP="00DA3ADA">
      <w:pPr>
        <w:tabs>
          <w:tab w:val="left" w:pos="8505"/>
        </w:tabs>
        <w:spacing w:before="240" w:line="240" w:lineRule="auto"/>
        <w:ind w:left="284" w:right="333"/>
        <w:contextualSpacing/>
        <w:jc w:val="both"/>
        <w:rPr>
          <w:rFonts w:cs="Arial Hebrew Scholar"/>
          <w:b/>
        </w:rPr>
      </w:pPr>
    </w:p>
    <w:p w:rsidR="00DF20FF" w:rsidRPr="00516ED6" w:rsidRDefault="00DF20FF" w:rsidP="00DA3ADA">
      <w:pPr>
        <w:tabs>
          <w:tab w:val="left" w:pos="8505"/>
        </w:tabs>
        <w:spacing w:before="240" w:line="240" w:lineRule="auto"/>
        <w:ind w:left="284" w:right="333"/>
        <w:contextualSpacing/>
        <w:jc w:val="both"/>
        <w:rPr>
          <w:rFonts w:cs="Arial Hebrew Scholar"/>
          <w:b/>
        </w:rPr>
      </w:pPr>
      <w:r w:rsidRPr="00516ED6">
        <w:rPr>
          <w:rFonts w:cs="Arial Hebrew Scholar"/>
          <w:b/>
        </w:rPr>
        <w:t>1.- Recomendación de peritos.</w:t>
      </w:r>
    </w:p>
    <w:p w:rsidR="00DF20FF" w:rsidRPr="00516ED6" w:rsidRDefault="00DF20FF" w:rsidP="00DA3ADA">
      <w:pPr>
        <w:tabs>
          <w:tab w:val="left" w:pos="8505"/>
        </w:tabs>
        <w:spacing w:before="240" w:line="240" w:lineRule="auto"/>
        <w:ind w:left="284" w:right="333"/>
        <w:contextualSpacing/>
        <w:jc w:val="both"/>
        <w:rPr>
          <w:rFonts w:cs="Arial Hebrew Scholar"/>
        </w:rPr>
      </w:pPr>
      <w:r w:rsidRPr="00516ED6">
        <w:rPr>
          <w:rFonts w:cs="Arial Hebrew Scholar"/>
        </w:rPr>
        <w:t>Se comentó que la Recomendación fue aprobada y sería presentada a la brevedad en el IFT.</w:t>
      </w:r>
    </w:p>
    <w:p w:rsidR="00DF20FF" w:rsidRPr="00516ED6" w:rsidRDefault="00DF20FF" w:rsidP="00DA3ADA">
      <w:pPr>
        <w:tabs>
          <w:tab w:val="left" w:pos="8505"/>
        </w:tabs>
        <w:spacing w:before="240" w:line="240" w:lineRule="auto"/>
        <w:ind w:left="284" w:right="333"/>
        <w:contextualSpacing/>
        <w:jc w:val="both"/>
        <w:rPr>
          <w:rFonts w:cs="Arial Hebrew Scholar"/>
          <w:b/>
        </w:rPr>
      </w:pPr>
    </w:p>
    <w:p w:rsidR="00DF20FF" w:rsidRPr="00516ED6" w:rsidRDefault="00DF20FF" w:rsidP="00DA3ADA">
      <w:pPr>
        <w:tabs>
          <w:tab w:val="left" w:pos="8505"/>
        </w:tabs>
        <w:spacing w:before="240" w:line="240" w:lineRule="auto"/>
        <w:ind w:left="284" w:right="333"/>
        <w:contextualSpacing/>
        <w:jc w:val="both"/>
        <w:rPr>
          <w:rFonts w:cs="Arial Hebrew Scholar"/>
          <w:b/>
        </w:rPr>
      </w:pPr>
      <w:r w:rsidRPr="00516ED6">
        <w:rPr>
          <w:rFonts w:cs="Arial Hebrew Scholar"/>
          <w:b/>
        </w:rPr>
        <w:t>2.- Migración a IPV6</w:t>
      </w:r>
      <w:r w:rsidRPr="00516ED6">
        <w:rPr>
          <w:rFonts w:cs="Arial Hebrew Scholar"/>
        </w:rPr>
        <w:t>.</w:t>
      </w:r>
    </w:p>
    <w:p w:rsidR="00DF20FF" w:rsidRPr="00516ED6" w:rsidRDefault="00DF20FF" w:rsidP="00DA3ADA">
      <w:pPr>
        <w:tabs>
          <w:tab w:val="left" w:pos="8505"/>
        </w:tabs>
        <w:spacing w:before="240" w:after="0" w:line="240" w:lineRule="auto"/>
        <w:ind w:left="284" w:right="333"/>
        <w:contextualSpacing/>
        <w:jc w:val="both"/>
        <w:rPr>
          <w:rFonts w:cs="Arial Hebrew Scholar"/>
        </w:rPr>
      </w:pPr>
      <w:r w:rsidRPr="00516ED6">
        <w:rPr>
          <w:rFonts w:cs="Arial Hebrew Scholar"/>
        </w:rPr>
        <w:t xml:space="preserve">El Consejero Presidente comentó que los Consejeros Paola Ricaurte y Erik Huesca tiene el interés de que, como Consejo Consultivo, se haga una invitación a concesionarios para tratar el tema. </w:t>
      </w:r>
    </w:p>
    <w:p w:rsidR="00DF20FF" w:rsidRPr="00516ED6" w:rsidRDefault="00DF20FF" w:rsidP="00DA3ADA">
      <w:pPr>
        <w:tabs>
          <w:tab w:val="left" w:pos="8505"/>
        </w:tabs>
        <w:spacing w:after="0" w:line="240" w:lineRule="auto"/>
        <w:ind w:left="284" w:right="333"/>
        <w:contextualSpacing/>
        <w:jc w:val="both"/>
        <w:rPr>
          <w:rFonts w:cs="Arial Hebrew Scholar"/>
          <w:b/>
        </w:rPr>
      </w:pPr>
      <w:r w:rsidRPr="00516ED6">
        <w:rPr>
          <w:rFonts w:cs="Arial Hebrew Scholar"/>
        </w:rPr>
        <w:t>Los Consejeros les solicitan atentamente que se les explique por correo electrónico cuál es el objetivo del ejercicio y así poder determinar sí, en efecto, el Consejo Consultivo es la vía idónea y, en su caso, de qué manera y con qué alcance.</w:t>
      </w:r>
      <w:r w:rsidRPr="00516ED6">
        <w:rPr>
          <w:rFonts w:cs="Arial Hebrew Scholar"/>
          <w:b/>
        </w:rPr>
        <w:t xml:space="preserve"> </w:t>
      </w:r>
    </w:p>
    <w:p w:rsidR="004F2AF6" w:rsidRPr="00516ED6" w:rsidRDefault="004F2AF6" w:rsidP="00DA3ADA">
      <w:pPr>
        <w:spacing w:before="240" w:after="0" w:line="240" w:lineRule="auto"/>
        <w:jc w:val="both"/>
        <w:rPr>
          <w:rFonts w:eastAsia="Times New Roman"/>
          <w:lang w:val="es-ES" w:eastAsia="es-ES"/>
        </w:rPr>
      </w:pPr>
      <w:r w:rsidRPr="00516ED6">
        <w:rPr>
          <w:rFonts w:eastAsia="Times New Roman"/>
          <w:lang w:val="es-ES" w:eastAsia="es-ES"/>
        </w:rPr>
        <w:t>No habiendo otro asunto que trata</w:t>
      </w:r>
      <w:r w:rsidR="00DF20FF" w:rsidRPr="00516ED6">
        <w:rPr>
          <w:rFonts w:eastAsia="Times New Roman"/>
          <w:lang w:val="es-ES" w:eastAsia="es-ES"/>
        </w:rPr>
        <w:t>r, se levantó la sesión a las 18</w:t>
      </w:r>
      <w:r w:rsidRPr="00516ED6">
        <w:rPr>
          <w:rFonts w:eastAsia="Times New Roman"/>
          <w:lang w:val="es-ES" w:eastAsia="es-ES"/>
        </w:rPr>
        <w:t xml:space="preserve"> horas con </w:t>
      </w:r>
      <w:r w:rsidR="00DF20FF" w:rsidRPr="00516ED6">
        <w:rPr>
          <w:rFonts w:eastAsia="Times New Roman"/>
          <w:lang w:val="es-ES" w:eastAsia="es-ES"/>
        </w:rPr>
        <w:t>35</w:t>
      </w:r>
      <w:r w:rsidRPr="00516ED6">
        <w:rPr>
          <w:rFonts w:eastAsia="Times New Roman"/>
          <w:lang w:val="es-ES" w:eastAsia="es-ES"/>
        </w:rPr>
        <w:t xml:space="preserve"> minutos del día de su inicio, firmando para constancia la presente acta el Presidente del Consejo y </w:t>
      </w:r>
      <w:r w:rsidR="00DF20FF" w:rsidRPr="00516ED6">
        <w:rPr>
          <w:rFonts w:eastAsia="Times New Roman"/>
          <w:lang w:val="es-ES" w:eastAsia="es-ES"/>
        </w:rPr>
        <w:t>el Secretario del Consejo</w:t>
      </w:r>
      <w:r w:rsidRPr="00516ED6">
        <w:rPr>
          <w:rFonts w:eastAsia="Times New Roman"/>
          <w:lang w:val="es-ES" w:eastAsia="es-ES"/>
        </w:rPr>
        <w:t>.</w:t>
      </w:r>
    </w:p>
    <w:p w:rsidR="004F2AF6" w:rsidRPr="00516ED6" w:rsidRDefault="004F2AF6" w:rsidP="00DA3ADA">
      <w:pPr>
        <w:autoSpaceDE w:val="0"/>
        <w:autoSpaceDN w:val="0"/>
        <w:adjustRightInd w:val="0"/>
        <w:spacing w:before="240" w:line="240" w:lineRule="auto"/>
        <w:rPr>
          <w:rFonts w:eastAsia="Times New Roman"/>
          <w:b/>
          <w:bCs/>
          <w:lang w:val="es-ES_tradnl" w:eastAsia="es-ES"/>
        </w:rPr>
      </w:pPr>
      <w:r w:rsidRPr="00516ED6">
        <w:rPr>
          <w:rFonts w:eastAsia="Times New Roman"/>
          <w:b/>
          <w:bCs/>
          <w:lang w:val="es-ES" w:eastAsia="es-ES"/>
        </w:rPr>
        <w:t>______________________________________________________</w:t>
      </w:r>
      <w:r w:rsidR="00A65427" w:rsidRPr="00516ED6">
        <w:rPr>
          <w:rFonts w:eastAsia="Times New Roman"/>
          <w:b/>
          <w:bCs/>
          <w:lang w:val="es-ES" w:eastAsia="es-ES"/>
        </w:rPr>
        <w:t>__________________</w:t>
      </w:r>
      <w:r w:rsidR="008760C2" w:rsidRPr="00516ED6">
        <w:rPr>
          <w:rFonts w:eastAsia="Times New Roman"/>
          <w:b/>
          <w:bCs/>
          <w:lang w:val="es-ES" w:eastAsia="es-ES"/>
        </w:rPr>
        <w:t>_________</w:t>
      </w:r>
      <w:r w:rsidR="00A65427" w:rsidRPr="00516ED6">
        <w:rPr>
          <w:rFonts w:eastAsia="Times New Roman"/>
          <w:b/>
          <w:bCs/>
          <w:lang w:val="es-ES" w:eastAsia="es-ES"/>
        </w:rPr>
        <w:t>_</w:t>
      </w:r>
    </w:p>
    <w:p w:rsidR="004F2AF6" w:rsidRPr="00516ED6" w:rsidRDefault="004F2AF6" w:rsidP="00DA3A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s-ES"/>
        </w:rPr>
      </w:pPr>
      <w:r w:rsidRPr="00516ED6">
        <w:rPr>
          <w:rFonts w:eastAsia="Times New Roman"/>
          <w:b/>
          <w:bCs/>
          <w:lang w:eastAsia="es-ES"/>
        </w:rPr>
        <w:t xml:space="preserve">Dr. Ernesto M. Flores-Roux </w:t>
      </w:r>
    </w:p>
    <w:p w:rsidR="004F2AF6" w:rsidRPr="00516ED6" w:rsidRDefault="004F2AF6" w:rsidP="00DA3A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s-ES"/>
        </w:rPr>
      </w:pPr>
      <w:r w:rsidRPr="00516ED6">
        <w:rPr>
          <w:rFonts w:eastAsia="Times New Roman"/>
          <w:b/>
          <w:bCs/>
          <w:lang w:eastAsia="es-ES"/>
        </w:rPr>
        <w:t>Presidente</w:t>
      </w:r>
    </w:p>
    <w:p w:rsidR="004F2AF6" w:rsidRPr="00516ED6" w:rsidRDefault="004F2AF6" w:rsidP="00DA3A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s-ES"/>
        </w:rPr>
      </w:pPr>
      <w:r w:rsidRPr="00516ED6">
        <w:rPr>
          <w:rFonts w:eastAsia="Times New Roman"/>
          <w:b/>
          <w:bCs/>
          <w:lang w:eastAsia="es-ES"/>
        </w:rPr>
        <w:t xml:space="preserve">Lic. </w:t>
      </w:r>
      <w:r w:rsidR="00A05F3D" w:rsidRPr="00516ED6">
        <w:rPr>
          <w:rFonts w:eastAsia="Times New Roman"/>
          <w:b/>
          <w:bCs/>
          <w:lang w:eastAsia="es-ES"/>
        </w:rPr>
        <w:t>Juan José Crispín Borbolla</w:t>
      </w:r>
    </w:p>
    <w:p w:rsidR="004F2AF6" w:rsidRPr="00516ED6" w:rsidRDefault="00A05F3D" w:rsidP="00DA3A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es-ES"/>
        </w:rPr>
      </w:pPr>
      <w:r w:rsidRPr="00516ED6">
        <w:rPr>
          <w:rFonts w:eastAsia="Times New Roman"/>
          <w:b/>
          <w:bCs/>
          <w:lang w:eastAsia="es-ES"/>
        </w:rPr>
        <w:t>Secretario</w:t>
      </w:r>
    </w:p>
    <w:p w:rsidR="00E118B3" w:rsidRPr="00516ED6" w:rsidRDefault="00E118B3" w:rsidP="00DA3ADA">
      <w:pPr>
        <w:spacing w:before="240" w:line="240" w:lineRule="auto"/>
        <w:jc w:val="both"/>
        <w:rPr>
          <w:rFonts w:eastAsia="Times New Roman"/>
          <w:b/>
          <w:bCs/>
          <w:lang w:eastAsia="es-ES"/>
        </w:rPr>
      </w:pPr>
      <w:r>
        <w:rPr>
          <w:rFonts w:eastAsia="Times New Roman"/>
          <w:sz w:val="18"/>
          <w:szCs w:val="18"/>
          <w:lang w:val="es-ES" w:eastAsia="es-ES"/>
        </w:rPr>
        <w:t xml:space="preserve">La presente Acta fue aprobada por el </w:t>
      </w:r>
      <w:r w:rsidR="00C02A5D">
        <w:rPr>
          <w:rFonts w:eastAsia="Times New Roman"/>
          <w:sz w:val="18"/>
          <w:szCs w:val="18"/>
          <w:lang w:val="es-ES" w:eastAsia="es-ES"/>
        </w:rPr>
        <w:t xml:space="preserve">III </w:t>
      </w:r>
      <w:r>
        <w:rPr>
          <w:rFonts w:eastAsia="Times New Roman"/>
          <w:sz w:val="18"/>
          <w:szCs w:val="18"/>
          <w:lang w:val="es-ES" w:eastAsia="es-ES"/>
        </w:rPr>
        <w:t>Consejo Consultivo del Instituto Federal de Telecomunicaciones por unanimidad de votos de los Consejeros presentes: Rodolfo De la Rosa Rábago, Ernesto M. Flores-Roux, Gerardo Francisco González Abarca, Santiago Gutiérrez Fernández,</w:t>
      </w:r>
      <w:r w:rsidR="00C02A5D">
        <w:rPr>
          <w:rFonts w:eastAsia="Times New Roman"/>
          <w:sz w:val="18"/>
          <w:szCs w:val="18"/>
          <w:lang w:val="es-ES" w:eastAsia="es-ES"/>
        </w:rPr>
        <w:t xml:space="preserve"> </w:t>
      </w:r>
      <w:r>
        <w:rPr>
          <w:rFonts w:eastAsia="Times New Roman"/>
          <w:sz w:val="18"/>
          <w:szCs w:val="18"/>
          <w:lang w:val="es-ES" w:eastAsia="es-ES"/>
        </w:rPr>
        <w:t>Erik Huesca Morales,</w:t>
      </w:r>
      <w:r w:rsidR="00C02A5D">
        <w:rPr>
          <w:rFonts w:eastAsia="Times New Roman"/>
          <w:sz w:val="18"/>
          <w:szCs w:val="18"/>
          <w:lang w:val="es-ES" w:eastAsia="es-ES"/>
        </w:rPr>
        <w:t xml:space="preserve"> Elisa V. Mariscal M</w:t>
      </w:r>
      <w:r>
        <w:rPr>
          <w:rFonts w:eastAsia="Times New Roman"/>
          <w:sz w:val="18"/>
          <w:szCs w:val="18"/>
          <w:lang w:val="es-ES" w:eastAsia="es-ES"/>
        </w:rPr>
        <w:t>edina, Luis Miguel Martínez Cervantes, Alejandro Ulises Mendoza Pérez, Jorge Fernando Negrete Pacheco, Paola Ricaurte Quijano y Gabriel Sosa Plata, en su V Sesión Ordinaria celebrada el 07 de diciembre de 2017, mediante Acuerdo CC/IFT/071217/7.</w:t>
      </w:r>
    </w:p>
    <w:sectPr w:rsidR="00E118B3" w:rsidRPr="00516ED6" w:rsidSect="0098212F">
      <w:headerReference w:type="default" r:id="rId8"/>
      <w:pgSz w:w="12240" w:h="15840"/>
      <w:pgMar w:top="1417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B9" w:rsidRDefault="000A3AB9" w:rsidP="001454A2">
      <w:pPr>
        <w:spacing w:after="0" w:line="240" w:lineRule="auto"/>
      </w:pPr>
      <w:r>
        <w:separator/>
      </w:r>
    </w:p>
  </w:endnote>
  <w:endnote w:type="continuationSeparator" w:id="0">
    <w:p w:rsidR="000A3AB9" w:rsidRDefault="000A3AB9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B9" w:rsidRDefault="000A3AB9" w:rsidP="001454A2">
      <w:pPr>
        <w:spacing w:after="0" w:line="240" w:lineRule="auto"/>
      </w:pPr>
      <w:r>
        <w:separator/>
      </w:r>
    </w:p>
  </w:footnote>
  <w:footnote w:type="continuationSeparator" w:id="0">
    <w:p w:rsidR="000A3AB9" w:rsidRDefault="000A3AB9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DC" w:rsidRDefault="00A935F9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2400" cy="704850"/>
          <wp:effectExtent l="0" t="0" r="0" b="0"/>
          <wp:docPr id="1" name="Imagen 1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10929"/>
    <w:rsid w:val="00050131"/>
    <w:rsid w:val="00051585"/>
    <w:rsid w:val="00052466"/>
    <w:rsid w:val="00052867"/>
    <w:rsid w:val="00061251"/>
    <w:rsid w:val="00070894"/>
    <w:rsid w:val="00080B88"/>
    <w:rsid w:val="00082622"/>
    <w:rsid w:val="00083A65"/>
    <w:rsid w:val="0009508A"/>
    <w:rsid w:val="000A3AB9"/>
    <w:rsid w:val="000C4120"/>
    <w:rsid w:val="000C60BA"/>
    <w:rsid w:val="00132435"/>
    <w:rsid w:val="001454A2"/>
    <w:rsid w:val="001C73F3"/>
    <w:rsid w:val="001E2598"/>
    <w:rsid w:val="00206001"/>
    <w:rsid w:val="002128BC"/>
    <w:rsid w:val="00240736"/>
    <w:rsid w:val="00262B5E"/>
    <w:rsid w:val="00280891"/>
    <w:rsid w:val="002828A5"/>
    <w:rsid w:val="00283DAA"/>
    <w:rsid w:val="00294CC7"/>
    <w:rsid w:val="00294F6A"/>
    <w:rsid w:val="002A5FE9"/>
    <w:rsid w:val="002B154B"/>
    <w:rsid w:val="002D798A"/>
    <w:rsid w:val="002E256E"/>
    <w:rsid w:val="002F0FD1"/>
    <w:rsid w:val="002F583B"/>
    <w:rsid w:val="002F6375"/>
    <w:rsid w:val="003278CA"/>
    <w:rsid w:val="0036743A"/>
    <w:rsid w:val="003A23D8"/>
    <w:rsid w:val="003B14AE"/>
    <w:rsid w:val="003C0332"/>
    <w:rsid w:val="003F07D6"/>
    <w:rsid w:val="003F27CC"/>
    <w:rsid w:val="0040618F"/>
    <w:rsid w:val="00437D37"/>
    <w:rsid w:val="004503D2"/>
    <w:rsid w:val="00473090"/>
    <w:rsid w:val="00481901"/>
    <w:rsid w:val="004A6A49"/>
    <w:rsid w:val="004B4B9C"/>
    <w:rsid w:val="004C0E82"/>
    <w:rsid w:val="004F2AF6"/>
    <w:rsid w:val="00516ED6"/>
    <w:rsid w:val="005A66B7"/>
    <w:rsid w:val="005C66C3"/>
    <w:rsid w:val="00640EC4"/>
    <w:rsid w:val="006459D0"/>
    <w:rsid w:val="00663DAE"/>
    <w:rsid w:val="006A43AA"/>
    <w:rsid w:val="006B063E"/>
    <w:rsid w:val="006E0BF9"/>
    <w:rsid w:val="006F17E9"/>
    <w:rsid w:val="0071312F"/>
    <w:rsid w:val="00761E83"/>
    <w:rsid w:val="00793878"/>
    <w:rsid w:val="0079387B"/>
    <w:rsid w:val="007D1CD9"/>
    <w:rsid w:val="00800BC3"/>
    <w:rsid w:val="008233D6"/>
    <w:rsid w:val="00836E71"/>
    <w:rsid w:val="00850CF7"/>
    <w:rsid w:val="00866FD4"/>
    <w:rsid w:val="008760C2"/>
    <w:rsid w:val="00882E75"/>
    <w:rsid w:val="008A0CCF"/>
    <w:rsid w:val="008E67E9"/>
    <w:rsid w:val="00903EBE"/>
    <w:rsid w:val="0090485F"/>
    <w:rsid w:val="009320B1"/>
    <w:rsid w:val="0096555B"/>
    <w:rsid w:val="0098212F"/>
    <w:rsid w:val="009D1EE4"/>
    <w:rsid w:val="00A0142A"/>
    <w:rsid w:val="00A05F3D"/>
    <w:rsid w:val="00A55216"/>
    <w:rsid w:val="00A65427"/>
    <w:rsid w:val="00A75629"/>
    <w:rsid w:val="00A87856"/>
    <w:rsid w:val="00A935F9"/>
    <w:rsid w:val="00AB00AF"/>
    <w:rsid w:val="00AE7731"/>
    <w:rsid w:val="00B10438"/>
    <w:rsid w:val="00B9037B"/>
    <w:rsid w:val="00BA2EDA"/>
    <w:rsid w:val="00C02A5D"/>
    <w:rsid w:val="00C1075F"/>
    <w:rsid w:val="00C53818"/>
    <w:rsid w:val="00C7464D"/>
    <w:rsid w:val="00C9681C"/>
    <w:rsid w:val="00C97A22"/>
    <w:rsid w:val="00CD0E08"/>
    <w:rsid w:val="00CD326C"/>
    <w:rsid w:val="00D2389B"/>
    <w:rsid w:val="00D3557C"/>
    <w:rsid w:val="00D471DC"/>
    <w:rsid w:val="00DA3ADA"/>
    <w:rsid w:val="00DB1E8C"/>
    <w:rsid w:val="00DF20FF"/>
    <w:rsid w:val="00E021F3"/>
    <w:rsid w:val="00E070B3"/>
    <w:rsid w:val="00E118B3"/>
    <w:rsid w:val="00E54373"/>
    <w:rsid w:val="00E620FD"/>
    <w:rsid w:val="00E757F9"/>
    <w:rsid w:val="00E85801"/>
    <w:rsid w:val="00E90798"/>
    <w:rsid w:val="00EC020A"/>
    <w:rsid w:val="00EC41BD"/>
    <w:rsid w:val="00EC4FE0"/>
    <w:rsid w:val="00F02249"/>
    <w:rsid w:val="00F1386B"/>
    <w:rsid w:val="00F51526"/>
    <w:rsid w:val="00F9258C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4CAA"/>
  <w15:chartTrackingRefBased/>
  <w15:docId w15:val="{3F3B3585-78F2-4FC7-A6BA-B680D36B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A3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3A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81901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A3A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A3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A3A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69A3ED-C35F-45ED-B0A7-598B6D36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Yaratzet Funes Lopez</cp:lastModifiedBy>
  <cp:revision>2</cp:revision>
  <cp:lastPrinted>2017-12-11T17:00:00Z</cp:lastPrinted>
  <dcterms:created xsi:type="dcterms:W3CDTF">2018-06-29T15:19:00Z</dcterms:created>
  <dcterms:modified xsi:type="dcterms:W3CDTF">2018-06-29T15:19:00Z</dcterms:modified>
</cp:coreProperties>
</file>